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05FE" w14:textId="77777777" w:rsidR="00DA16C0" w:rsidRDefault="00DA16C0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FE35999" wp14:editId="7FF127A8">
            <wp:simplePos x="0" y="0"/>
            <wp:positionH relativeFrom="column">
              <wp:posOffset>695325</wp:posOffset>
            </wp:positionH>
            <wp:positionV relativeFrom="paragraph">
              <wp:posOffset>-819150</wp:posOffset>
            </wp:positionV>
            <wp:extent cx="3709035" cy="1214258"/>
            <wp:effectExtent l="0" t="0" r="5715" b="508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768" cy="1216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58B3D" w14:textId="77777777" w:rsidR="00481F56" w:rsidRDefault="00481F56" w:rsidP="00481F56">
      <w:pPr>
        <w:jc w:val="center"/>
      </w:pPr>
    </w:p>
    <w:p w14:paraId="05BB4BDA" w14:textId="0FC04466" w:rsidR="00DA16C0" w:rsidRPr="008A7F34" w:rsidRDefault="008A7F34" w:rsidP="00481F56">
      <w:pPr>
        <w:jc w:val="center"/>
        <w:rPr>
          <w:b/>
          <w:bCs/>
          <w:sz w:val="44"/>
          <w:szCs w:val="44"/>
        </w:rPr>
      </w:pPr>
      <w:r w:rsidRPr="008A7F34">
        <w:rPr>
          <w:b/>
          <w:bCs/>
          <w:sz w:val="44"/>
          <w:szCs w:val="44"/>
        </w:rPr>
        <w:t>ΑΠΑΝΤΗΣΕΙΣ ΠΡΟΤΥΠΩΝ ΓΥΜΝΑΣΙΩΝ 2026</w:t>
      </w:r>
    </w:p>
    <w:p w14:paraId="4A4F82E2" w14:textId="7B752069" w:rsidR="008A7F34" w:rsidRPr="008A7F34" w:rsidRDefault="008A7F34" w:rsidP="00481F56">
      <w:pPr>
        <w:jc w:val="center"/>
        <w:rPr>
          <w:b/>
          <w:bCs/>
          <w:sz w:val="44"/>
          <w:szCs w:val="44"/>
        </w:rPr>
      </w:pPr>
      <w:r w:rsidRPr="008A7F34">
        <w:rPr>
          <w:b/>
          <w:bCs/>
          <w:sz w:val="44"/>
          <w:szCs w:val="44"/>
        </w:rPr>
        <w:t>ΝΕΟΕΛΛΗΝΙΚΗ ΓΛΩΣΣΑ</w:t>
      </w:r>
    </w:p>
    <w:p w14:paraId="7FDA9625" w14:textId="77777777" w:rsidR="008A7F34" w:rsidRDefault="008A7F34" w:rsidP="008A7F34">
      <w:pPr>
        <w:jc w:val="both"/>
        <w:rPr>
          <w:sz w:val="24"/>
          <w:szCs w:val="24"/>
        </w:rPr>
      </w:pPr>
    </w:p>
    <w:p w14:paraId="5D2999E3" w14:textId="77777777" w:rsidR="008A7F34" w:rsidRPr="008A7F34" w:rsidRDefault="008A7F34" w:rsidP="008A7F34">
      <w:pPr>
        <w:jc w:val="center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Α’ ΟΜΑΔΑ ΕΡΩΤΗΣΕΩΝ</w:t>
      </w:r>
    </w:p>
    <w:p w14:paraId="20018DE8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Γ</w:t>
      </w:r>
    </w:p>
    <w:p w14:paraId="76ADD219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«Εκείνο που ζητούσε η ψυχή μου ήταν να βγει στον δρόμο. </w:t>
      </w:r>
      <w:r w:rsidRPr="008A7F34">
        <w:rPr>
          <w:b/>
          <w:bCs/>
          <w:sz w:val="24"/>
          <w:szCs w:val="24"/>
        </w:rPr>
        <w:t>Να είμαι κοντά στους ανθρώπους ήθελα.</w:t>
      </w:r>
      <w:r w:rsidRPr="008A7F34">
        <w:rPr>
          <w:sz w:val="24"/>
          <w:szCs w:val="24"/>
        </w:rPr>
        <w:t xml:space="preserve"> Στα προβλήματα, στους αγώνες και στις χαρές τους. Να ζω, να χαίρομαι, να συμμετέχω, να συμπαρίσταμαι. Ήθελα να είμαι κι εγώ εκεί!»</w:t>
      </w:r>
    </w:p>
    <w:p w14:paraId="0561FA9A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1AD7A09E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Δ</w:t>
      </w:r>
    </w:p>
    <w:p w14:paraId="5D39897D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>«Στον πατέρα μου δεν άρεσε καθόλου η ιδέα της δημοσιογραφίας.</w:t>
      </w:r>
    </w:p>
    <w:p w14:paraId="035C742E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>“</w:t>
      </w:r>
      <w:r w:rsidRPr="008A7F34">
        <w:rPr>
          <w:b/>
          <w:bCs/>
          <w:sz w:val="24"/>
          <w:szCs w:val="24"/>
        </w:rPr>
        <w:t>Είναι αντρική δουλειά αυτή</w:t>
      </w:r>
      <w:r w:rsidRPr="008A7F34">
        <w:rPr>
          <w:sz w:val="24"/>
          <w:szCs w:val="24"/>
        </w:rPr>
        <w:t>. Δεν αρμόζει σ’ ένα κορίτσι.”»</w:t>
      </w:r>
    </w:p>
    <w:p w14:paraId="0CE1AE2E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48E3C74B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Β </w:t>
      </w:r>
    </w:p>
    <w:p w14:paraId="65616501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b/>
          <w:bCs/>
          <w:sz w:val="24"/>
          <w:szCs w:val="24"/>
        </w:rPr>
        <w:t>«Πριν ακόμα τελειώσω το γυμνάσιο»:</w:t>
      </w:r>
      <w:r w:rsidRPr="008A7F34">
        <w:rPr>
          <w:sz w:val="24"/>
          <w:szCs w:val="24"/>
        </w:rPr>
        <w:t xml:space="preserve"> </w:t>
      </w:r>
      <w:r w:rsidRPr="008A7F34">
        <w:rPr>
          <w:sz w:val="24"/>
          <w:szCs w:val="24"/>
          <w:u w:val="single"/>
        </w:rPr>
        <w:t>δευτερεύουσα επιρρηματική χρονική πρόταση</w:t>
      </w:r>
      <w:r w:rsidRPr="008A7F34">
        <w:rPr>
          <w:sz w:val="24"/>
          <w:szCs w:val="24"/>
        </w:rPr>
        <w:t>, καθώς εισάγεται με τον χρονικό σύνδεσμο «Πριν»</w:t>
      </w:r>
    </w:p>
    <w:p w14:paraId="646CD29E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b/>
          <w:bCs/>
          <w:sz w:val="24"/>
          <w:szCs w:val="24"/>
        </w:rPr>
        <w:t>«ήξερα»:</w:t>
      </w:r>
      <w:r w:rsidRPr="008A7F34">
        <w:rPr>
          <w:sz w:val="24"/>
          <w:szCs w:val="24"/>
        </w:rPr>
        <w:t xml:space="preserve"> </w:t>
      </w:r>
      <w:r w:rsidRPr="008A7F34">
        <w:rPr>
          <w:sz w:val="24"/>
          <w:szCs w:val="24"/>
          <w:u w:val="single"/>
        </w:rPr>
        <w:t>κύρια πρόταση</w:t>
      </w:r>
      <w:r w:rsidRPr="008A7F34">
        <w:rPr>
          <w:sz w:val="24"/>
          <w:szCs w:val="24"/>
        </w:rPr>
        <w:t xml:space="preserve"> </w:t>
      </w:r>
    </w:p>
    <w:p w14:paraId="3DD8EFE2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b/>
          <w:bCs/>
          <w:sz w:val="24"/>
          <w:szCs w:val="24"/>
        </w:rPr>
        <w:t>«ποιο επάγγελμα θα διάλεγα»:</w:t>
      </w:r>
      <w:r w:rsidRPr="008A7F34">
        <w:rPr>
          <w:sz w:val="24"/>
          <w:szCs w:val="24"/>
        </w:rPr>
        <w:t xml:space="preserve"> </w:t>
      </w:r>
      <w:r w:rsidRPr="008A7F34">
        <w:rPr>
          <w:sz w:val="24"/>
          <w:szCs w:val="24"/>
          <w:u w:val="single"/>
        </w:rPr>
        <w:t>δευτερεύουσα ονοματική πλάγια ερωτηματική πρόταση</w:t>
      </w:r>
      <w:r w:rsidRPr="008A7F34">
        <w:rPr>
          <w:sz w:val="24"/>
          <w:szCs w:val="24"/>
        </w:rPr>
        <w:t xml:space="preserve">, καθώς εισάγεται με την ερωτηματική αντωνυμία «ποιο» </w:t>
      </w:r>
    </w:p>
    <w:p w14:paraId="46778DF0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738D0C0C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Α</w:t>
      </w:r>
    </w:p>
    <w:p w14:paraId="05141CBA" w14:textId="55AA0D0D" w:rsidR="008A7F34" w:rsidRPr="0045024A" w:rsidRDefault="008A7F34" w:rsidP="008A7F34">
      <w:p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Ως κατεστημένο ορίζουμε μια καθιερωμένη κατάσταση.</w:t>
      </w:r>
      <w:r w:rsidRPr="008A7F34">
        <w:rPr>
          <w:sz w:val="24"/>
          <w:szCs w:val="24"/>
        </w:rPr>
        <w:t xml:space="preserve"> Όπως προκύπτει από το παρακάτω απόσπασμα του κειμένου, η «επικρατούσα κατάσταση των πραγμάτων στην κοινωνία» είναι οι νέοι να θυσιάζουν τα όνειρά τους, προκειμένου να βρίσκουν θέσεις εργασίας που να «εξασφαλίζουν το μέλλον τους». </w:t>
      </w:r>
      <w:r w:rsidRPr="008A7F34">
        <w:rPr>
          <w:b/>
          <w:bCs/>
          <w:sz w:val="24"/>
          <w:szCs w:val="24"/>
        </w:rPr>
        <w:t xml:space="preserve">Στην προκειμένη </w:t>
      </w:r>
      <w:r w:rsidRPr="008A7F34">
        <w:rPr>
          <w:b/>
          <w:bCs/>
          <w:sz w:val="24"/>
          <w:szCs w:val="24"/>
        </w:rPr>
        <w:lastRenderedPageBreak/>
        <w:t>περίπτωση, η ηρωίδα, έχει ως όνειρο τη δημοσιογραφία, ο πατέρας της όμως το απορρίπτει</w:t>
      </w:r>
      <w:r w:rsidR="0045024A" w:rsidRPr="0045024A">
        <w:rPr>
          <w:b/>
          <w:bCs/>
          <w:sz w:val="24"/>
          <w:szCs w:val="24"/>
        </w:rPr>
        <w:t xml:space="preserve">, </w:t>
      </w:r>
      <w:r w:rsidR="0045024A">
        <w:rPr>
          <w:b/>
          <w:bCs/>
          <w:sz w:val="24"/>
          <w:szCs w:val="24"/>
        </w:rPr>
        <w:t xml:space="preserve">προβάλλοντάς της τον «σωστό» δρόμο. </w:t>
      </w:r>
    </w:p>
    <w:p w14:paraId="6F9EC27D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« “Είναι αντρική δουλειά αυτή. Δεν αρμόζει σ’ ένα κορίτσι. </w:t>
      </w:r>
      <w:r w:rsidRPr="008A7F34">
        <w:rPr>
          <w:b/>
          <w:bCs/>
          <w:sz w:val="24"/>
          <w:szCs w:val="24"/>
        </w:rPr>
        <w:t>Εσύ πρέπει να δώσεις εξετάσεις στη Νομική.</w:t>
      </w:r>
      <w:r w:rsidRPr="008A7F34">
        <w:rPr>
          <w:sz w:val="24"/>
          <w:szCs w:val="24"/>
        </w:rPr>
        <w:t xml:space="preserve"> Όταν με το καλό πάρεις το πτυχίο σου και </w:t>
      </w:r>
      <w:r w:rsidRPr="008A7F34">
        <w:rPr>
          <w:b/>
          <w:bCs/>
          <w:sz w:val="24"/>
          <w:szCs w:val="24"/>
        </w:rPr>
        <w:t>εξασφαλίσεις το μέλλον σου</w:t>
      </w:r>
      <w:r w:rsidRPr="008A7F34">
        <w:rPr>
          <w:sz w:val="24"/>
          <w:szCs w:val="24"/>
        </w:rPr>
        <w:t xml:space="preserve">, χρησιμοποίησε σαν χόμπι και τη δημοσιογραφία. Να γίνεις νομικός και κανείς δεν σου απαγορεύει μετά να χρονογραφείς και σε κάποια από τις εφημερίδες της πόλης μας. </w:t>
      </w:r>
      <w:r w:rsidRPr="009858D0">
        <w:rPr>
          <w:b/>
          <w:bCs/>
          <w:sz w:val="24"/>
          <w:szCs w:val="24"/>
        </w:rPr>
        <w:t>Αυτό λέει η λογική</w:t>
      </w:r>
      <w:r w:rsidRPr="008A7F34">
        <w:rPr>
          <w:sz w:val="24"/>
          <w:szCs w:val="24"/>
        </w:rPr>
        <w:t>, Μαργαρίτα, παιδί μου. Τώρα… αν εσύ έχεις σκοπό να την παρακάμψεις, πρέπει να είσαι έτοιμη να υποστείς και τις συνέπειες. Εγώ είπα και ελάλησα, αμαρτίαν ουκ έχω” ».</w:t>
      </w:r>
    </w:p>
    <w:p w14:paraId="38983B15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>“Δεν με ενδιαφέρει η συνταγή του κατεστημένου.” »</w:t>
      </w:r>
    </w:p>
    <w:p w14:paraId="431F7044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2822C02A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5832CE78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Δ</w:t>
      </w:r>
    </w:p>
    <w:p w14:paraId="3027A8D0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Όλες οι υπόλοιπες επιλογές αποτελούν </w:t>
      </w:r>
      <w:r w:rsidRPr="008A7F34">
        <w:rPr>
          <w:b/>
          <w:bCs/>
          <w:sz w:val="24"/>
          <w:szCs w:val="24"/>
        </w:rPr>
        <w:t>συνώνυμα</w:t>
      </w:r>
      <w:r w:rsidRPr="008A7F34">
        <w:rPr>
          <w:sz w:val="24"/>
          <w:szCs w:val="24"/>
        </w:rPr>
        <w:t xml:space="preserve"> της λέξης «συνέπειες» </w:t>
      </w:r>
      <w:r w:rsidRPr="008A7F34">
        <w:rPr>
          <w:b/>
          <w:bCs/>
          <w:sz w:val="24"/>
          <w:szCs w:val="24"/>
        </w:rPr>
        <w:t>(επιπτώσεις, επακόλουθα, αποτελέσματα)</w:t>
      </w:r>
      <w:r w:rsidRPr="008A7F34">
        <w:rPr>
          <w:sz w:val="24"/>
          <w:szCs w:val="24"/>
        </w:rPr>
        <w:t xml:space="preserve">, ενώ </w:t>
      </w:r>
      <w:r w:rsidRPr="008A7F34">
        <w:rPr>
          <w:b/>
          <w:bCs/>
          <w:sz w:val="24"/>
          <w:szCs w:val="24"/>
          <w:u w:val="single"/>
        </w:rPr>
        <w:t>«παράγοντες» = αιτίες</w:t>
      </w:r>
      <w:r w:rsidRPr="008A7F34">
        <w:rPr>
          <w:sz w:val="24"/>
          <w:szCs w:val="24"/>
        </w:rPr>
        <w:t xml:space="preserve">, που αποτελεί αντώνυμο, </w:t>
      </w:r>
      <w:r w:rsidRPr="008A7F34">
        <w:rPr>
          <w:sz w:val="24"/>
          <w:szCs w:val="24"/>
          <w:u w:val="single"/>
        </w:rPr>
        <w:t>άρα δεν είναι νοηματικά ισοδύναμη</w:t>
      </w:r>
      <w:r w:rsidRPr="008A7F34">
        <w:rPr>
          <w:sz w:val="24"/>
          <w:szCs w:val="24"/>
        </w:rPr>
        <w:t xml:space="preserve">. </w:t>
      </w:r>
    </w:p>
    <w:p w14:paraId="7C83F785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6DBB9FDA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51F055D2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Γ </w:t>
      </w:r>
    </w:p>
    <w:p w14:paraId="0C193B39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b/>
          <w:bCs/>
          <w:sz w:val="24"/>
          <w:szCs w:val="24"/>
        </w:rPr>
        <w:t>Εναλλακτική &lt; αλλάζω</w:t>
      </w:r>
      <w:r w:rsidRPr="008A7F34">
        <w:rPr>
          <w:sz w:val="24"/>
          <w:szCs w:val="24"/>
        </w:rPr>
        <w:t xml:space="preserve">, η λέξη αλλαντικό δεν ανήκει στην ίδια οικογένεια λέξεων με το ρήμα αλλάζω. </w:t>
      </w:r>
    </w:p>
    <w:p w14:paraId="3F01BCB1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40B0BAFA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5701D924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Β </w:t>
      </w:r>
    </w:p>
    <w:p w14:paraId="7CF42F7D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Γιατί το «με» στην πρόταση αποτελεί </w:t>
      </w:r>
      <w:r w:rsidRPr="008A7F34">
        <w:rPr>
          <w:b/>
          <w:bCs/>
          <w:sz w:val="24"/>
          <w:szCs w:val="24"/>
        </w:rPr>
        <w:t>αδύνατο τύπο του α’ προσώπου της προσωπικής αντωνυμίας «εγώ»</w:t>
      </w:r>
      <w:r w:rsidRPr="008A7F34">
        <w:rPr>
          <w:sz w:val="24"/>
          <w:szCs w:val="24"/>
        </w:rPr>
        <w:t xml:space="preserve"> και λειτουργεί ως αντικείμενο του ρήματος «θα θυμηθείς». </w:t>
      </w:r>
    </w:p>
    <w:p w14:paraId="3ECEC074" w14:textId="77777777" w:rsidR="008A7F34" w:rsidRDefault="008A7F34" w:rsidP="008A7F34">
      <w:pPr>
        <w:jc w:val="both"/>
        <w:rPr>
          <w:sz w:val="24"/>
          <w:szCs w:val="24"/>
        </w:rPr>
      </w:pPr>
    </w:p>
    <w:p w14:paraId="0BF93607" w14:textId="77777777" w:rsidR="008A7F34" w:rsidRDefault="008A7F34" w:rsidP="008A7F34">
      <w:pPr>
        <w:jc w:val="both"/>
        <w:rPr>
          <w:sz w:val="24"/>
          <w:szCs w:val="24"/>
        </w:rPr>
      </w:pPr>
    </w:p>
    <w:p w14:paraId="250A8F07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1CB9E74D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lastRenderedPageBreak/>
        <w:t>Α</w:t>
      </w:r>
    </w:p>
    <w:p w14:paraId="22EB418D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b/>
          <w:bCs/>
          <w:sz w:val="24"/>
          <w:szCs w:val="24"/>
        </w:rPr>
        <w:t>Γιατί η ψυχή δεν έχει πόρτες.</w:t>
      </w:r>
      <w:r w:rsidRPr="008A7F34">
        <w:rPr>
          <w:sz w:val="24"/>
          <w:szCs w:val="24"/>
        </w:rPr>
        <w:t xml:space="preserve"> Για να υπάρχει παρομοίωση χρειαζόμαστε λέξεις που δηλώνουν αναλογία (π.χ. σαν, όπως). Δεν υπάρχουν έννοιες αντίθετες μεταξύ τους ούτε η φράση χρησιμοποιείται με αντίθετη σημασία από αυτή που έχει. </w:t>
      </w:r>
    </w:p>
    <w:p w14:paraId="363E8A20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1845C78B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Β</w:t>
      </w:r>
    </w:p>
    <w:p w14:paraId="4804D1C6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Γιατί η συνοπτική προστακτική </w:t>
      </w:r>
      <w:r w:rsidRPr="008A7F34">
        <w:rPr>
          <w:b/>
          <w:bCs/>
          <w:sz w:val="24"/>
          <w:szCs w:val="24"/>
        </w:rPr>
        <w:t>δεν παίρνει αύξηση</w:t>
      </w:r>
      <w:r w:rsidRPr="008A7F34">
        <w:rPr>
          <w:sz w:val="24"/>
          <w:szCs w:val="24"/>
        </w:rPr>
        <w:t xml:space="preserve">. </w:t>
      </w:r>
    </w:p>
    <w:p w14:paraId="7BF06E32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51C06920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Γ </w:t>
      </w:r>
    </w:p>
    <w:p w14:paraId="5D8DDF4B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Γιατί το ρήμα «πρέπει» είναι </w:t>
      </w:r>
      <w:r w:rsidRPr="008A7F34">
        <w:rPr>
          <w:b/>
          <w:bCs/>
          <w:sz w:val="24"/>
          <w:szCs w:val="24"/>
        </w:rPr>
        <w:t>απρόσωπο</w:t>
      </w:r>
      <w:r w:rsidRPr="008A7F34">
        <w:rPr>
          <w:sz w:val="24"/>
          <w:szCs w:val="24"/>
        </w:rPr>
        <w:t xml:space="preserve">, άρα η δευτερεύουσα πρόταση λειτουργεί ως υποκείμενό του. </w:t>
      </w:r>
    </w:p>
    <w:p w14:paraId="26BC24F4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72965B6E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0D3E713E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2F8B08C1" w14:textId="211DC7B3" w:rsidR="008A7F34" w:rsidRPr="008A7F34" w:rsidRDefault="008A7F34" w:rsidP="008A7F34">
      <w:pPr>
        <w:jc w:val="center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Β’ ΟΜΑΔΑ ΕΡΩΤΗΣΕΩΝ</w:t>
      </w:r>
    </w:p>
    <w:p w14:paraId="03DB948E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Ε</w:t>
      </w:r>
    </w:p>
    <w:p w14:paraId="19DEC728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«Ήσουνα δέκα χρονών κι είχες πρόσφατα διαβάσει τον </w:t>
      </w:r>
      <w:r w:rsidRPr="008A7F34">
        <w:rPr>
          <w:i/>
          <w:iCs/>
          <w:sz w:val="24"/>
          <w:szCs w:val="24"/>
        </w:rPr>
        <w:t>Μικρό Πρίγκιπα</w:t>
      </w:r>
      <w:r w:rsidRPr="008A7F34">
        <w:rPr>
          <w:sz w:val="24"/>
          <w:szCs w:val="24"/>
        </w:rPr>
        <w:t xml:space="preserve">. </w:t>
      </w:r>
      <w:r w:rsidRPr="008A7F34">
        <w:rPr>
          <w:b/>
          <w:bCs/>
          <w:sz w:val="24"/>
          <w:szCs w:val="24"/>
        </w:rPr>
        <w:t>Σου είχα χαρίσει εγώ το βιβλίο, σαν επιβράβευση επειδή προβιβάστηκες.</w:t>
      </w:r>
      <w:r w:rsidRPr="008A7F34">
        <w:rPr>
          <w:sz w:val="24"/>
          <w:szCs w:val="24"/>
        </w:rPr>
        <w:t>»</w:t>
      </w:r>
    </w:p>
    <w:p w14:paraId="128B0C85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7B6C0CA0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Δ</w:t>
      </w:r>
    </w:p>
    <w:p w14:paraId="7B2D4CCF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>«</w:t>
      </w:r>
      <w:r w:rsidRPr="008A7F34">
        <w:rPr>
          <w:b/>
          <w:bCs/>
          <w:sz w:val="24"/>
          <w:szCs w:val="24"/>
        </w:rPr>
        <w:t>Περίμενε, περίμενε κι άλλο.</w:t>
      </w:r>
      <w:r w:rsidRPr="008A7F34">
        <w:rPr>
          <w:sz w:val="24"/>
          <w:szCs w:val="24"/>
        </w:rPr>
        <w:t xml:space="preserve"> Μείνε ασάλευτη, σιωπηλή κι </w:t>
      </w:r>
      <w:r w:rsidRPr="008A7F34">
        <w:rPr>
          <w:b/>
          <w:bCs/>
          <w:sz w:val="24"/>
          <w:szCs w:val="24"/>
        </w:rPr>
        <w:t>άκουσε την καρδιά σου</w:t>
      </w:r>
      <w:r w:rsidRPr="008A7F34">
        <w:rPr>
          <w:sz w:val="24"/>
          <w:szCs w:val="24"/>
        </w:rPr>
        <w:t>.»</w:t>
      </w:r>
    </w:p>
    <w:p w14:paraId="13E8969D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5CE6D0C9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Γ </w:t>
      </w:r>
    </w:p>
    <w:p w14:paraId="1DE4A15D" w14:textId="77777777" w:rsidR="008A7F34" w:rsidRPr="008A7F34" w:rsidRDefault="008A7F34" w:rsidP="008A7F34">
      <w:pPr>
        <w:jc w:val="both"/>
        <w:rPr>
          <w:b/>
          <w:bCs/>
          <w:sz w:val="24"/>
          <w:szCs w:val="24"/>
        </w:rPr>
      </w:pPr>
      <w:r w:rsidRPr="008A7F34">
        <w:rPr>
          <w:sz w:val="24"/>
          <w:szCs w:val="24"/>
        </w:rPr>
        <w:t xml:space="preserve">Η πρόταση εκτός από τους βασικούς όρους της (υποκείμενο, ρήμα, αντικείμενο), </w:t>
      </w:r>
      <w:r w:rsidRPr="008A7F34">
        <w:rPr>
          <w:b/>
          <w:bCs/>
          <w:sz w:val="24"/>
          <w:szCs w:val="24"/>
        </w:rPr>
        <w:t xml:space="preserve">περιέχει και άλλους προσδιορισμούς («του»). </w:t>
      </w:r>
    </w:p>
    <w:p w14:paraId="670F274D" w14:textId="77777777" w:rsidR="008A7F34" w:rsidRDefault="008A7F34" w:rsidP="008A7F34">
      <w:pPr>
        <w:jc w:val="both"/>
        <w:rPr>
          <w:sz w:val="24"/>
          <w:szCs w:val="24"/>
        </w:rPr>
      </w:pPr>
    </w:p>
    <w:p w14:paraId="50F5F69F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4B63AFDB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Ε </w:t>
      </w:r>
    </w:p>
    <w:p w14:paraId="4A5E3A34" w14:textId="77777777" w:rsidR="008A7F34" w:rsidRPr="008A7F34" w:rsidRDefault="008A7F34" w:rsidP="008A7F34">
      <w:p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lastRenderedPageBreak/>
        <w:t xml:space="preserve">Η άκλιτη αντωνυμία τίποτα είναι αόριστη. </w:t>
      </w:r>
    </w:p>
    <w:p w14:paraId="1BEBA7F9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3A97AF15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Γ </w:t>
      </w:r>
    </w:p>
    <w:p w14:paraId="6824983C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στάθηκα &lt; στέκομαι, </w:t>
      </w:r>
      <w:r w:rsidRPr="008A7F34">
        <w:rPr>
          <w:sz w:val="24"/>
          <w:szCs w:val="24"/>
        </w:rPr>
        <w:t xml:space="preserve">που προέρχεται από το αρχαιοελληνικό ρήμα ἳστημι. </w:t>
      </w:r>
    </w:p>
    <w:p w14:paraId="5EF12D4E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6563FEAC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Β</w:t>
      </w:r>
    </w:p>
    <w:p w14:paraId="482DF78F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b/>
          <w:bCs/>
          <w:sz w:val="24"/>
          <w:szCs w:val="24"/>
        </w:rPr>
        <w:t>υπόλοιπο &lt; λείπω</w:t>
      </w:r>
      <w:r w:rsidRPr="008A7F34">
        <w:rPr>
          <w:sz w:val="24"/>
          <w:szCs w:val="24"/>
        </w:rPr>
        <w:t xml:space="preserve">, ενώ η λέξη αλοιφή προέρχεται από το ρήμα αλείφω. </w:t>
      </w:r>
    </w:p>
    <w:p w14:paraId="267EF215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6F19CDE4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Α</w:t>
      </w:r>
    </w:p>
    <w:p w14:paraId="4BFCA1DB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Το επίθετο «υπόλοιπος» ανήκει στην κατηγορία των επιθέτων που δηλώνουν </w:t>
      </w:r>
      <w:r w:rsidRPr="008A7F34">
        <w:rPr>
          <w:b/>
          <w:bCs/>
          <w:sz w:val="24"/>
          <w:szCs w:val="24"/>
        </w:rPr>
        <w:t>κατάσταση που δεν αλλάζει</w:t>
      </w:r>
      <w:r w:rsidRPr="008A7F34">
        <w:rPr>
          <w:sz w:val="24"/>
          <w:szCs w:val="24"/>
        </w:rPr>
        <w:t xml:space="preserve">, </w:t>
      </w:r>
      <w:r w:rsidRPr="008A7F34">
        <w:rPr>
          <w:sz w:val="24"/>
          <w:szCs w:val="24"/>
          <w:u w:val="single"/>
        </w:rPr>
        <w:t>επομένως δεν σχηματίζει παραθετικά</w:t>
      </w:r>
      <w:r w:rsidRPr="008A7F34">
        <w:rPr>
          <w:sz w:val="24"/>
          <w:szCs w:val="24"/>
        </w:rPr>
        <w:t xml:space="preserve">. </w:t>
      </w:r>
    </w:p>
    <w:p w14:paraId="35DA3C7B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104F0012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Δ</w:t>
      </w:r>
    </w:p>
    <w:p w14:paraId="41C26DA8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Οι υπόλοιπες απαντήσεις βρίσκονται είτε σε διαφορετική έγκλιση είτε σε διαφορετικό χρόνο απ’ ό,τι ζητείται. </w:t>
      </w:r>
    </w:p>
    <w:p w14:paraId="1DD1CADD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14604E5D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Β</w:t>
      </w:r>
    </w:p>
    <w:p w14:paraId="4DAB039A" w14:textId="77777777" w:rsidR="008A7F34" w:rsidRPr="008A7F34" w:rsidRDefault="008A7F34" w:rsidP="008A7F34">
      <w:pPr>
        <w:jc w:val="both"/>
        <w:rPr>
          <w:b/>
          <w:bCs/>
          <w:sz w:val="24"/>
          <w:szCs w:val="24"/>
        </w:rPr>
      </w:pPr>
      <w:r w:rsidRPr="008A7F34">
        <w:rPr>
          <w:sz w:val="24"/>
          <w:szCs w:val="24"/>
        </w:rPr>
        <w:t xml:space="preserve">Στην κυριολεκτική του σημασία, το ρήμα αποκρυσταλλώνω σημαίνει «μεταβάλλω μια ουσία σε κρύσταλλο». </w:t>
      </w:r>
      <w:r w:rsidRPr="008A7F34">
        <w:rPr>
          <w:b/>
          <w:bCs/>
          <w:sz w:val="24"/>
          <w:szCs w:val="24"/>
        </w:rPr>
        <w:t xml:space="preserve">Όταν χρησιμοποιείται μεταφορικά, όπως στη συγκεκριμένη περίπτωση, σημαίνει «σχηματίζω σαφή και οριστική γνώμη για κάτι». </w:t>
      </w:r>
    </w:p>
    <w:p w14:paraId="34B5FF2A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450ACE64" w14:textId="77777777" w:rsidR="008A7F34" w:rsidRPr="008A7F34" w:rsidRDefault="008A7F34" w:rsidP="008A7F34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>Γ</w:t>
      </w:r>
    </w:p>
    <w:p w14:paraId="4A9CADE4" w14:textId="77777777" w:rsidR="008A7F34" w:rsidRPr="008A7F34" w:rsidRDefault="008A7F34" w:rsidP="008A7F34">
      <w:pPr>
        <w:jc w:val="both"/>
        <w:rPr>
          <w:sz w:val="24"/>
          <w:szCs w:val="24"/>
        </w:rPr>
      </w:pPr>
      <w:r w:rsidRPr="008A7F34">
        <w:rPr>
          <w:sz w:val="24"/>
          <w:szCs w:val="24"/>
        </w:rPr>
        <w:t xml:space="preserve">«είχα χαρίσει»: (ποιος;) εγώ = </w:t>
      </w:r>
      <w:r w:rsidRPr="008A7F34">
        <w:rPr>
          <w:b/>
          <w:bCs/>
          <w:sz w:val="24"/>
          <w:szCs w:val="24"/>
        </w:rPr>
        <w:t xml:space="preserve">υποκείμενο </w:t>
      </w:r>
    </w:p>
    <w:p w14:paraId="77C7DC51" w14:textId="77777777" w:rsidR="008A7F34" w:rsidRPr="008A7F34" w:rsidRDefault="008A7F34" w:rsidP="008A7F34">
      <w:pPr>
        <w:jc w:val="both"/>
        <w:rPr>
          <w:b/>
          <w:bCs/>
          <w:sz w:val="24"/>
          <w:szCs w:val="24"/>
        </w:rPr>
      </w:pPr>
      <w:r w:rsidRPr="008A7F34">
        <w:rPr>
          <w:sz w:val="24"/>
          <w:szCs w:val="24"/>
        </w:rPr>
        <w:t xml:space="preserve">(τι είχα χαρίσει;): το βιβλίο = </w:t>
      </w:r>
      <w:r w:rsidRPr="008A7F34">
        <w:rPr>
          <w:b/>
          <w:bCs/>
          <w:sz w:val="24"/>
          <w:szCs w:val="24"/>
        </w:rPr>
        <w:t xml:space="preserve">αντικείμενο (άμεσο) </w:t>
      </w:r>
    </w:p>
    <w:p w14:paraId="495BFD1F" w14:textId="77777777" w:rsidR="008A7F34" w:rsidRPr="008A7F34" w:rsidRDefault="008A7F34" w:rsidP="008A7F34">
      <w:pPr>
        <w:jc w:val="both"/>
        <w:rPr>
          <w:b/>
          <w:bCs/>
          <w:sz w:val="24"/>
          <w:szCs w:val="24"/>
        </w:rPr>
      </w:pPr>
      <w:r w:rsidRPr="008A7F34">
        <w:rPr>
          <w:sz w:val="24"/>
          <w:szCs w:val="24"/>
        </w:rPr>
        <w:t xml:space="preserve">(σε ποιον το είχα χαρίσει;): σε εσένα («σου») = </w:t>
      </w:r>
      <w:r w:rsidRPr="008A7F34">
        <w:rPr>
          <w:b/>
          <w:bCs/>
          <w:sz w:val="24"/>
          <w:szCs w:val="24"/>
        </w:rPr>
        <w:t>αντικείμενο (έμμεσο)</w:t>
      </w:r>
    </w:p>
    <w:p w14:paraId="690A651A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4ED5844A" w14:textId="77777777" w:rsidR="008A7F34" w:rsidRPr="008A7F34" w:rsidRDefault="008A7F34" w:rsidP="008A7F34">
      <w:pPr>
        <w:jc w:val="both"/>
        <w:rPr>
          <w:b/>
          <w:bCs/>
          <w:sz w:val="24"/>
          <w:szCs w:val="24"/>
        </w:rPr>
      </w:pPr>
      <w:r w:rsidRPr="008A7F34">
        <w:rPr>
          <w:b/>
          <w:bCs/>
          <w:sz w:val="24"/>
          <w:szCs w:val="24"/>
        </w:rPr>
        <w:t xml:space="preserve">Το «σου» είναι έμμεσο αντικείμενο, καθώς βρίσκεται σε πτώση </w:t>
      </w:r>
      <w:r w:rsidRPr="008A7F34">
        <w:rPr>
          <w:b/>
          <w:bCs/>
          <w:sz w:val="24"/>
          <w:szCs w:val="24"/>
          <w:u w:val="single"/>
        </w:rPr>
        <w:t>γενική</w:t>
      </w:r>
      <w:r w:rsidRPr="008A7F34">
        <w:rPr>
          <w:b/>
          <w:bCs/>
          <w:sz w:val="24"/>
          <w:szCs w:val="24"/>
        </w:rPr>
        <w:t xml:space="preserve">. </w:t>
      </w:r>
    </w:p>
    <w:p w14:paraId="7040EFA9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06370C00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6AF6DF01" w14:textId="77777777" w:rsidR="008A7F34" w:rsidRPr="008A7F34" w:rsidRDefault="008A7F34" w:rsidP="008A7F34">
      <w:pPr>
        <w:jc w:val="both"/>
        <w:rPr>
          <w:sz w:val="24"/>
          <w:szCs w:val="24"/>
        </w:rPr>
      </w:pPr>
    </w:p>
    <w:p w14:paraId="7D598F82" w14:textId="5E0CA776" w:rsidR="00481F56" w:rsidRPr="00481F56" w:rsidRDefault="00481F56" w:rsidP="00481F56">
      <w:pPr>
        <w:jc w:val="center"/>
        <w:rPr>
          <w:sz w:val="24"/>
          <w:szCs w:val="24"/>
        </w:rPr>
      </w:pPr>
    </w:p>
    <w:sectPr w:rsidR="00481F56" w:rsidRPr="00481F56" w:rsidSect="00B60A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D416" w14:textId="77777777" w:rsidR="00922EE7" w:rsidRDefault="00922EE7" w:rsidP="00DA16C0">
      <w:pPr>
        <w:spacing w:after="0" w:line="240" w:lineRule="auto"/>
      </w:pPr>
      <w:r>
        <w:separator/>
      </w:r>
    </w:p>
  </w:endnote>
  <w:endnote w:type="continuationSeparator" w:id="0">
    <w:p w14:paraId="11195A9C" w14:textId="77777777" w:rsidR="00922EE7" w:rsidRDefault="00922EE7" w:rsidP="00DA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4071" w14:textId="77777777" w:rsidR="00DA16C0" w:rsidRDefault="00DA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3227" w14:textId="77777777" w:rsidR="00DA16C0" w:rsidRDefault="00DA16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AE4F" w14:textId="77777777" w:rsidR="00DA16C0" w:rsidRDefault="00DA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07A8" w14:textId="77777777" w:rsidR="00922EE7" w:rsidRDefault="00922EE7" w:rsidP="00DA16C0">
      <w:pPr>
        <w:spacing w:after="0" w:line="240" w:lineRule="auto"/>
      </w:pPr>
      <w:r>
        <w:separator/>
      </w:r>
    </w:p>
  </w:footnote>
  <w:footnote w:type="continuationSeparator" w:id="0">
    <w:p w14:paraId="20CBA0FB" w14:textId="77777777" w:rsidR="00922EE7" w:rsidRDefault="00922EE7" w:rsidP="00DA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5BCA" w14:textId="77777777" w:rsidR="00DA16C0" w:rsidRDefault="00000000">
    <w:pPr>
      <w:pStyle w:val="Header"/>
    </w:pPr>
    <w:r>
      <w:rPr>
        <w:noProof/>
        <w:lang w:eastAsia="el-GR"/>
      </w:rPr>
      <w:pict w14:anchorId="05C271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67750" o:spid="_x0000_s1026" type="#_x0000_t75" style="position:absolute;margin-left:0;margin-top:0;width:415.1pt;height:422.05pt;z-index:-251657216;mso-position-horizontal:center;mso-position-horizontal-relative:margin;mso-position-vertical:center;mso-position-vertical-relative:margin" o:allowincell="f">
          <v:imagedata r:id="rId1" o:title="94832181_3048549521868349_20638444427201740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2217" w14:textId="77777777" w:rsidR="00DA16C0" w:rsidRDefault="00000000">
    <w:pPr>
      <w:pStyle w:val="Header"/>
    </w:pPr>
    <w:r>
      <w:rPr>
        <w:noProof/>
        <w:lang w:eastAsia="el-GR"/>
      </w:rPr>
      <w:pict w14:anchorId="0F7A6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67751" o:spid="_x0000_s1027" type="#_x0000_t75" style="position:absolute;margin-left:0;margin-top:0;width:415.1pt;height:422.05pt;z-index:-251656192;mso-position-horizontal:center;mso-position-horizontal-relative:margin;mso-position-vertical:center;mso-position-vertical-relative:margin" o:allowincell="f">
          <v:imagedata r:id="rId1" o:title="94832181_3048549521868349_20638444427201740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D05A" w14:textId="77777777" w:rsidR="00DA16C0" w:rsidRDefault="00000000">
    <w:pPr>
      <w:pStyle w:val="Header"/>
    </w:pPr>
    <w:r>
      <w:rPr>
        <w:noProof/>
        <w:lang w:eastAsia="el-GR"/>
      </w:rPr>
      <w:pict w14:anchorId="65981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067749" o:spid="_x0000_s1025" type="#_x0000_t75" style="position:absolute;margin-left:0;margin-top:0;width:415.1pt;height:422.05pt;z-index:-251658240;mso-position-horizontal:center;mso-position-horizontal-relative:margin;mso-position-vertical:center;mso-position-vertical-relative:margin" o:allowincell="f">
          <v:imagedata r:id="rId1" o:title="94832181_3048549521868349_206384444272017408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530"/>
    <w:multiLevelType w:val="hybridMultilevel"/>
    <w:tmpl w:val="BFF81A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2795D"/>
    <w:multiLevelType w:val="hybridMultilevel"/>
    <w:tmpl w:val="E4A67488"/>
    <w:lvl w:ilvl="0" w:tplc="A8648B2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517655">
    <w:abstractNumId w:val="0"/>
  </w:num>
  <w:num w:numId="2" w16cid:durableId="107697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50"/>
    <w:rsid w:val="00031750"/>
    <w:rsid w:val="00210332"/>
    <w:rsid w:val="00331985"/>
    <w:rsid w:val="0045024A"/>
    <w:rsid w:val="00481F56"/>
    <w:rsid w:val="00560DF5"/>
    <w:rsid w:val="005F6430"/>
    <w:rsid w:val="006023F4"/>
    <w:rsid w:val="00740586"/>
    <w:rsid w:val="007C101C"/>
    <w:rsid w:val="008115F8"/>
    <w:rsid w:val="008674A6"/>
    <w:rsid w:val="008A7F34"/>
    <w:rsid w:val="00922EE7"/>
    <w:rsid w:val="00933220"/>
    <w:rsid w:val="009858D0"/>
    <w:rsid w:val="009E11E8"/>
    <w:rsid w:val="00AD2773"/>
    <w:rsid w:val="00AE38E2"/>
    <w:rsid w:val="00B2773D"/>
    <w:rsid w:val="00B34519"/>
    <w:rsid w:val="00B60A14"/>
    <w:rsid w:val="00BA6547"/>
    <w:rsid w:val="00C11BB6"/>
    <w:rsid w:val="00C31209"/>
    <w:rsid w:val="00D4580B"/>
    <w:rsid w:val="00DA16C0"/>
    <w:rsid w:val="00DD54EC"/>
    <w:rsid w:val="00E50211"/>
    <w:rsid w:val="00E67154"/>
    <w:rsid w:val="00EF2F95"/>
    <w:rsid w:val="00F34EF0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B3FE2"/>
  <w15:docId w15:val="{1F975B69-E453-41AB-AA98-94AF666B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6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6C0"/>
  </w:style>
  <w:style w:type="paragraph" w:styleId="Footer">
    <w:name w:val="footer"/>
    <w:basedOn w:val="Normal"/>
    <w:link w:val="FooterChar"/>
    <w:uiPriority w:val="99"/>
    <w:unhideWhenUsed/>
    <w:rsid w:val="00DA1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6C0"/>
  </w:style>
  <w:style w:type="paragraph" w:styleId="ListParagraph">
    <w:name w:val="List Paragraph"/>
    <w:basedOn w:val="Normal"/>
    <w:uiPriority w:val="34"/>
    <w:qFormat/>
    <w:rsid w:val="006023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9D152-0CB7-44D4-A59A-7258F8FB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Messinezi</cp:lastModifiedBy>
  <cp:revision>4</cp:revision>
  <cp:lastPrinted>2020-06-26T08:05:00Z</cp:lastPrinted>
  <dcterms:created xsi:type="dcterms:W3CDTF">2026-05-05T07:10:00Z</dcterms:created>
  <dcterms:modified xsi:type="dcterms:W3CDTF">2026-05-05T07:14:00Z</dcterms:modified>
</cp:coreProperties>
</file>